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538" w:rsidRDefault="00D60538" w:rsidP="00D605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886325" cy="3810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онкурс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60538" w:rsidRDefault="00D60538" w:rsidP="00D6053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538" w:rsidRPr="00D60538" w:rsidRDefault="00D60538" w:rsidP="00D605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538">
        <w:rPr>
          <w:rFonts w:ascii="Times New Roman" w:hAnsi="Times New Roman" w:cs="Times New Roman"/>
          <w:b/>
          <w:sz w:val="28"/>
          <w:szCs w:val="28"/>
        </w:rPr>
        <w:t>«История Первомая в лицах»!</w:t>
      </w:r>
    </w:p>
    <w:p w:rsidR="00D60538" w:rsidRPr="00D60538" w:rsidRDefault="00D60538" w:rsidP="00D605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538">
        <w:rPr>
          <w:rFonts w:ascii="Times New Roman" w:hAnsi="Times New Roman" w:cs="Times New Roman"/>
          <w:sz w:val="28"/>
          <w:szCs w:val="28"/>
        </w:rPr>
        <w:t>Помните ли вы эти моменты? Первомай, колонны демонстрантов, транспаранты и красные воздушные шары… Возможно, в вашем семейном альбоме тоже хранятся подобные снимки</w:t>
      </w:r>
    </w:p>
    <w:p w:rsidR="00D60538" w:rsidRPr="00D60538" w:rsidRDefault="00D60538" w:rsidP="00D605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538">
        <w:rPr>
          <w:rFonts w:ascii="Times New Roman" w:hAnsi="Times New Roman" w:cs="Times New Roman"/>
          <w:sz w:val="28"/>
          <w:szCs w:val="28"/>
        </w:rPr>
        <w:t>Газета «</w:t>
      </w:r>
      <w:proofErr w:type="spellStart"/>
      <w:r w:rsidRPr="00D60538">
        <w:rPr>
          <w:rFonts w:ascii="Times New Roman" w:hAnsi="Times New Roman" w:cs="Times New Roman"/>
          <w:sz w:val="28"/>
          <w:szCs w:val="28"/>
        </w:rPr>
        <w:t>Беларускi</w:t>
      </w:r>
      <w:proofErr w:type="spellEnd"/>
      <w:r w:rsidRPr="00D60538">
        <w:rPr>
          <w:rFonts w:ascii="Times New Roman" w:hAnsi="Times New Roman" w:cs="Times New Roman"/>
          <w:sz w:val="28"/>
          <w:szCs w:val="28"/>
        </w:rPr>
        <w:t xml:space="preserve"> Час», сайт </w:t>
      </w:r>
      <w:hyperlink r:id="rId5" w:history="1">
        <w:r w:rsidRPr="00D60538">
          <w:rPr>
            <w:rStyle w:val="a3"/>
            <w:rFonts w:ascii="Times New Roman" w:hAnsi="Times New Roman" w:cs="Times New Roman"/>
            <w:sz w:val="28"/>
            <w:szCs w:val="28"/>
          </w:rPr>
          <w:t>belchas.by</w:t>
        </w:r>
      </w:hyperlink>
      <w:r w:rsidRPr="00D60538">
        <w:rPr>
          <w:rFonts w:ascii="Times New Roman" w:hAnsi="Times New Roman" w:cs="Times New Roman"/>
          <w:sz w:val="28"/>
          <w:szCs w:val="28"/>
        </w:rPr>
        <w:t> и информационный портал </w:t>
      </w:r>
      <w:hyperlink r:id="rId6" w:history="1">
        <w:r w:rsidRPr="00D60538">
          <w:rPr>
            <w:rStyle w:val="a3"/>
            <w:rFonts w:ascii="Times New Roman" w:hAnsi="Times New Roman" w:cs="Times New Roman"/>
            <w:sz w:val="28"/>
            <w:szCs w:val="28"/>
          </w:rPr>
          <w:t>1PROF.BY</w:t>
        </w:r>
      </w:hyperlink>
      <w:r w:rsidRPr="00D60538">
        <w:rPr>
          <w:rFonts w:ascii="Times New Roman" w:hAnsi="Times New Roman" w:cs="Times New Roman"/>
          <w:sz w:val="28"/>
          <w:szCs w:val="28"/>
        </w:rPr>
        <w:t xml:space="preserve"> объявляют новый конкурс, который будет проходить </w:t>
      </w:r>
      <w:r w:rsidRPr="00D60538">
        <w:rPr>
          <w:rFonts w:ascii="Times New Roman" w:hAnsi="Times New Roman" w:cs="Times New Roman"/>
          <w:b/>
          <w:sz w:val="28"/>
          <w:szCs w:val="28"/>
        </w:rPr>
        <w:t>с 24 марта по 24 апреля</w:t>
      </w:r>
      <w:r w:rsidRPr="00D60538">
        <w:rPr>
          <w:rFonts w:ascii="Times New Roman" w:hAnsi="Times New Roman" w:cs="Times New Roman"/>
          <w:sz w:val="28"/>
          <w:szCs w:val="28"/>
        </w:rPr>
        <w:t xml:space="preserve"> 2017 года.</w:t>
      </w:r>
    </w:p>
    <w:p w:rsidR="00D60538" w:rsidRPr="00D60538" w:rsidRDefault="00D60538" w:rsidP="00D605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538">
        <w:rPr>
          <w:rFonts w:ascii="Times New Roman" w:hAnsi="Times New Roman" w:cs="Times New Roman"/>
          <w:sz w:val="28"/>
          <w:szCs w:val="28"/>
        </w:rPr>
        <w:t>Мы предлагаем вам заглянуть в наше недавнее прошлое – в XX век, когда еще не было цифровых устройств и возможности делать десятки фотоснимков в минуту. Трогательные черно-белые фрагменты жизни, снятые на «Зенит» или «ФЭД», бережно хранятся в семейных фотоальбомах. Когда вы рассматривали эти фото в последний раз?</w:t>
      </w:r>
    </w:p>
    <w:p w:rsidR="00D60538" w:rsidRPr="00D60538" w:rsidRDefault="00D60538" w:rsidP="00D605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538">
        <w:rPr>
          <w:rFonts w:ascii="Times New Roman" w:hAnsi="Times New Roman" w:cs="Times New Roman"/>
          <w:sz w:val="28"/>
          <w:szCs w:val="28"/>
        </w:rPr>
        <w:t>Если в вашей памяти живет яркое воспоминание о первомайской демонстрации и сохранилась фотография на фоне транспаранта или трудовой колонны во время демонстрации с зажатым в руке букетом гвоздик и красным воздушным шариком, то поделитесь им с нашими читателями!</w:t>
      </w:r>
    </w:p>
    <w:p w:rsidR="00D60538" w:rsidRPr="00D60538" w:rsidRDefault="00D60538" w:rsidP="00D60538">
      <w:pPr>
        <w:jc w:val="both"/>
        <w:rPr>
          <w:rFonts w:ascii="Times New Roman" w:hAnsi="Times New Roman" w:cs="Times New Roman"/>
          <w:sz w:val="28"/>
          <w:szCs w:val="28"/>
        </w:rPr>
      </w:pPr>
      <w:r w:rsidRPr="00D60538">
        <w:rPr>
          <w:rFonts w:ascii="Times New Roman" w:hAnsi="Times New Roman" w:cs="Times New Roman"/>
          <w:b/>
          <w:bCs/>
          <w:sz w:val="28"/>
          <w:szCs w:val="28"/>
        </w:rPr>
        <w:t>Правила фотоконкурса:</w:t>
      </w:r>
    </w:p>
    <w:p w:rsidR="00D60538" w:rsidRPr="00D60538" w:rsidRDefault="00D60538" w:rsidP="00D60538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0538">
        <w:rPr>
          <w:rFonts w:ascii="Times New Roman" w:hAnsi="Times New Roman" w:cs="Times New Roman"/>
          <w:sz w:val="28"/>
          <w:szCs w:val="28"/>
        </w:rPr>
        <w:t xml:space="preserve">К участию принимаются первомайские снимки, сделанные до 1990 года. Выберите одно самое, на ваш взгляд, яркое и оригинальное фото, отсканируйте или переснимите его на цифровой носитель и пришлите с пометкой «Фотоконкурс» до 24 апреля 2017 года в редакцию на электронный адрес: </w:t>
      </w:r>
      <w:r w:rsidRPr="00D60538">
        <w:rPr>
          <w:rFonts w:ascii="Times New Roman" w:hAnsi="Times New Roman" w:cs="Times New Roman"/>
          <w:b/>
          <w:i/>
          <w:sz w:val="28"/>
          <w:szCs w:val="28"/>
        </w:rPr>
        <w:t>marketing@prof-press.by.</w:t>
      </w:r>
    </w:p>
    <w:p w:rsidR="00D60538" w:rsidRPr="00D60538" w:rsidRDefault="00D60538" w:rsidP="00D605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538">
        <w:rPr>
          <w:rFonts w:ascii="Times New Roman" w:hAnsi="Times New Roman" w:cs="Times New Roman"/>
          <w:sz w:val="28"/>
          <w:szCs w:val="28"/>
        </w:rPr>
        <w:lastRenderedPageBreak/>
        <w:t xml:space="preserve">Все конкурсные фотоработы должны соответствовать следующим требованиям: формат – JPEG; разрешение – не менее 300 </w:t>
      </w:r>
      <w:proofErr w:type="spellStart"/>
      <w:r w:rsidRPr="00D60538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D60538">
        <w:rPr>
          <w:rFonts w:ascii="Times New Roman" w:hAnsi="Times New Roman" w:cs="Times New Roman"/>
          <w:sz w:val="28"/>
          <w:szCs w:val="28"/>
        </w:rPr>
        <w:t>; размер – от 10 см по меньшей стороне. Фотографии будут размещены на сайте belchas.by в разделе «Конкурсы». Возможность голосовать за работы откроется в разделе 10 апреля.</w:t>
      </w:r>
    </w:p>
    <w:p w:rsidR="00D60538" w:rsidRPr="00D60538" w:rsidRDefault="00D60538" w:rsidP="00D605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538">
        <w:rPr>
          <w:rFonts w:ascii="Times New Roman" w:hAnsi="Times New Roman" w:cs="Times New Roman"/>
          <w:sz w:val="28"/>
          <w:szCs w:val="28"/>
        </w:rPr>
        <w:t>Обязательно укажите свои Ф.И.О., контактные данные, место работы. Кратко также напишите о том, где и когда был сделан снимок, кто на нем изображен. Если у вас есть особое воспоминание о Первомае и вы хотели бы им поделиться, мы с удовольствием расскажем читателям и об этом!</w:t>
      </w:r>
    </w:p>
    <w:p w:rsidR="00D60538" w:rsidRPr="00D60538" w:rsidRDefault="00D60538" w:rsidP="00D605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538">
        <w:rPr>
          <w:rFonts w:ascii="Times New Roman" w:hAnsi="Times New Roman" w:cs="Times New Roman"/>
          <w:b/>
          <w:sz w:val="28"/>
          <w:szCs w:val="28"/>
        </w:rPr>
        <w:t>Первый победитель</w:t>
      </w:r>
      <w:r w:rsidRPr="00D60538">
        <w:rPr>
          <w:rFonts w:ascii="Times New Roman" w:hAnsi="Times New Roman" w:cs="Times New Roman"/>
          <w:sz w:val="28"/>
          <w:szCs w:val="28"/>
        </w:rPr>
        <w:t xml:space="preserve"> будет определен по итогам открытого народного голосования – по количеству голосов, отданных фото на сайте belchas.by. Победитель получит приз – набор сувенирной продукции с логотипом издательского Дома «Проф-Пресс» для отдыха.</w:t>
      </w:r>
    </w:p>
    <w:p w:rsidR="00D60538" w:rsidRPr="00D60538" w:rsidRDefault="00D60538" w:rsidP="00D605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538">
        <w:rPr>
          <w:rFonts w:ascii="Times New Roman" w:hAnsi="Times New Roman" w:cs="Times New Roman"/>
          <w:b/>
          <w:sz w:val="28"/>
          <w:szCs w:val="28"/>
        </w:rPr>
        <w:t>Второго победителя</w:t>
      </w:r>
      <w:r w:rsidRPr="00D60538">
        <w:rPr>
          <w:rFonts w:ascii="Times New Roman" w:hAnsi="Times New Roman" w:cs="Times New Roman"/>
          <w:sz w:val="28"/>
          <w:szCs w:val="28"/>
        </w:rPr>
        <w:t xml:space="preserve"> определит партнер конкурса ООО «Сувениры и подарки». Победитель получит памятный сувенир с эксклюзивной гравировкой и фотосессию профессионального фотографа с итоговым портфолио из 20 снимков.</w:t>
      </w:r>
    </w:p>
    <w:p w:rsidR="00D60538" w:rsidRPr="00D60538" w:rsidRDefault="00D60538" w:rsidP="00D605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538">
        <w:rPr>
          <w:rFonts w:ascii="Times New Roman" w:hAnsi="Times New Roman" w:cs="Times New Roman"/>
          <w:sz w:val="28"/>
          <w:szCs w:val="28"/>
        </w:rPr>
        <w:t>Подсчет голосов будет произведен с 25 по 27 апреля. Имена победителей конкурса будут опубликованы 28 апреля в газете «</w:t>
      </w:r>
      <w:proofErr w:type="spellStart"/>
      <w:r w:rsidRPr="00D60538">
        <w:rPr>
          <w:rFonts w:ascii="Times New Roman" w:hAnsi="Times New Roman" w:cs="Times New Roman"/>
          <w:sz w:val="28"/>
          <w:szCs w:val="28"/>
        </w:rPr>
        <w:t>Беларускi</w:t>
      </w:r>
      <w:proofErr w:type="spellEnd"/>
      <w:r w:rsidRPr="00D60538">
        <w:rPr>
          <w:rFonts w:ascii="Times New Roman" w:hAnsi="Times New Roman" w:cs="Times New Roman"/>
          <w:sz w:val="28"/>
          <w:szCs w:val="28"/>
        </w:rPr>
        <w:t xml:space="preserve"> Час», на сайте </w:t>
      </w:r>
      <w:hyperlink r:id="rId7" w:history="1">
        <w:r w:rsidRPr="00D60538">
          <w:rPr>
            <w:rStyle w:val="a3"/>
            <w:rFonts w:ascii="Times New Roman" w:hAnsi="Times New Roman" w:cs="Times New Roman"/>
            <w:sz w:val="28"/>
            <w:szCs w:val="28"/>
          </w:rPr>
          <w:t>belchas.by</w:t>
        </w:r>
      </w:hyperlink>
      <w:r w:rsidRPr="00D60538">
        <w:rPr>
          <w:rFonts w:ascii="Times New Roman" w:hAnsi="Times New Roman" w:cs="Times New Roman"/>
          <w:sz w:val="28"/>
          <w:szCs w:val="28"/>
        </w:rPr>
        <w:t> и на портале </w:t>
      </w:r>
      <w:hyperlink r:id="rId8" w:history="1">
        <w:r w:rsidRPr="00D60538">
          <w:rPr>
            <w:rStyle w:val="a3"/>
            <w:rFonts w:ascii="Times New Roman" w:hAnsi="Times New Roman" w:cs="Times New Roman"/>
            <w:sz w:val="28"/>
            <w:szCs w:val="28"/>
          </w:rPr>
          <w:t>1prof.by</w:t>
        </w:r>
      </w:hyperlink>
      <w:r w:rsidRPr="00D60538">
        <w:rPr>
          <w:rFonts w:ascii="Times New Roman" w:hAnsi="Times New Roman" w:cs="Times New Roman"/>
          <w:sz w:val="28"/>
          <w:szCs w:val="28"/>
        </w:rPr>
        <w:t>.</w:t>
      </w:r>
    </w:p>
    <w:p w:rsidR="00EF2798" w:rsidRPr="00D60538" w:rsidRDefault="00EF2798" w:rsidP="00D6053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F2798" w:rsidRPr="00D60538" w:rsidSect="00D6053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EB3"/>
    <w:rsid w:val="004F2EB3"/>
    <w:rsid w:val="00D60538"/>
    <w:rsid w:val="00EF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E64491-83A8-4DF9-880F-940D40440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5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1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519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29731">
              <w:marLeft w:val="-6300"/>
              <w:marRight w:val="0"/>
              <w:marTop w:val="570"/>
              <w:marBottom w:val="0"/>
              <w:divBdr>
                <w:top w:val="single" w:sz="12" w:space="30" w:color="000000"/>
                <w:left w:val="single" w:sz="12" w:space="31" w:color="000000"/>
                <w:bottom w:val="single" w:sz="12" w:space="30" w:color="000000"/>
                <w:right w:val="single" w:sz="12" w:space="30" w:color="000000"/>
              </w:divBdr>
            </w:div>
          </w:divsChild>
        </w:div>
        <w:div w:id="704215178">
          <w:marLeft w:val="0"/>
          <w:marRight w:val="0"/>
          <w:marTop w:val="6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prof.b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elchas.b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prof.by/" TargetMode="External"/><Relationship Id="rId5" Type="http://schemas.openxmlformats.org/officeDocument/2006/relationships/hyperlink" Target="http://belchas.by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385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Пересторонина</dc:creator>
  <cp:keywords/>
  <dc:description/>
  <cp:lastModifiedBy>Ксения Пересторонина</cp:lastModifiedBy>
  <cp:revision>2</cp:revision>
  <dcterms:created xsi:type="dcterms:W3CDTF">2017-03-28T07:00:00Z</dcterms:created>
  <dcterms:modified xsi:type="dcterms:W3CDTF">2017-03-28T07:03:00Z</dcterms:modified>
</cp:coreProperties>
</file>